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68" w:rsidRDefault="00441F2D" w:rsidP="00141F0B">
      <w:pPr>
        <w:spacing w:after="0" w:line="240" w:lineRule="auto"/>
        <w:rPr>
          <w:rFonts w:ascii="Comic Sans MS" w:hAnsi="Comic Sans MS"/>
          <w:sz w:val="24"/>
          <w:szCs w:val="24"/>
        </w:rPr>
      </w:pPr>
      <w:r>
        <w:rPr>
          <w:rFonts w:ascii="Comic Sans MS" w:hAnsi="Comic Sans MS"/>
          <w:b/>
          <w:sz w:val="28"/>
          <w:szCs w:val="28"/>
        </w:rPr>
        <w:t>Current Event</w:t>
      </w:r>
      <w:r w:rsidR="0028335E">
        <w:rPr>
          <w:rFonts w:ascii="Comic Sans MS" w:hAnsi="Comic Sans MS"/>
          <w:b/>
          <w:sz w:val="28"/>
          <w:szCs w:val="28"/>
        </w:rPr>
        <w:t xml:space="preserve"> Form</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660B91">
        <w:rPr>
          <w:rFonts w:ascii="Comic Sans MS" w:hAnsi="Comic Sans MS"/>
          <w:sz w:val="24"/>
          <w:szCs w:val="24"/>
        </w:rPr>
        <w:t xml:space="preserve">    </w:t>
      </w:r>
      <w:r w:rsidR="00422868">
        <w:rPr>
          <w:rFonts w:ascii="Comic Sans MS" w:hAnsi="Comic Sans MS"/>
          <w:sz w:val="24"/>
          <w:szCs w:val="24"/>
        </w:rPr>
        <w:t xml:space="preserve"> Name________________</w:t>
      </w:r>
    </w:p>
    <w:tbl>
      <w:tblPr>
        <w:tblStyle w:val="TableGrid"/>
        <w:tblpPr w:leftFromText="180" w:rightFromText="180" w:vertAnchor="page" w:horzAnchor="margin" w:tblpY="1936"/>
        <w:tblW w:w="9828" w:type="dxa"/>
        <w:tblLook w:val="04A0"/>
      </w:tblPr>
      <w:tblGrid>
        <w:gridCol w:w="2538"/>
        <w:gridCol w:w="2610"/>
        <w:gridCol w:w="2700"/>
        <w:gridCol w:w="1980"/>
      </w:tblGrid>
      <w:tr w:rsidR="00141F0B" w:rsidRPr="005672B4" w:rsidTr="00141F0B">
        <w:trPr>
          <w:trHeight w:val="246"/>
        </w:trPr>
        <w:tc>
          <w:tcPr>
            <w:tcW w:w="2538" w:type="dxa"/>
            <w:shd w:val="clear" w:color="auto" w:fill="auto"/>
          </w:tcPr>
          <w:p w:rsidR="00141F0B" w:rsidRPr="005672B4" w:rsidRDefault="00141F0B" w:rsidP="00141F0B">
            <w:pPr>
              <w:jc w:val="center"/>
              <w:rPr>
                <w:rFonts w:ascii="Comic Sans MS" w:hAnsi="Comic Sans MS"/>
                <w:b/>
                <w:sz w:val="18"/>
                <w:szCs w:val="18"/>
              </w:rPr>
            </w:pPr>
            <w:r w:rsidRPr="005672B4">
              <w:rPr>
                <w:rFonts w:ascii="Comic Sans MS" w:hAnsi="Comic Sans MS"/>
                <w:b/>
                <w:sz w:val="18"/>
                <w:szCs w:val="18"/>
              </w:rPr>
              <w:t>Writing</w:t>
            </w:r>
          </w:p>
        </w:tc>
        <w:tc>
          <w:tcPr>
            <w:tcW w:w="7290" w:type="dxa"/>
            <w:gridSpan w:val="3"/>
            <w:shd w:val="pct5"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246"/>
        </w:trPr>
        <w:tc>
          <w:tcPr>
            <w:tcW w:w="2538"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3</w:t>
            </w:r>
          </w:p>
        </w:tc>
        <w:tc>
          <w:tcPr>
            <w:tcW w:w="2610"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2</w:t>
            </w:r>
          </w:p>
        </w:tc>
        <w:tc>
          <w:tcPr>
            <w:tcW w:w="2700"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1</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480"/>
        </w:trPr>
        <w:tc>
          <w:tcPr>
            <w:tcW w:w="2538"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All grammar and spelling are correct</w:t>
            </w:r>
          </w:p>
        </w:tc>
        <w:tc>
          <w:tcPr>
            <w:tcW w:w="2610"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Grammar and spelling are mostly correct</w:t>
            </w:r>
          </w:p>
        </w:tc>
        <w:tc>
          <w:tcPr>
            <w:tcW w:w="2700"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Writing contains multiple grammar and spelling mistakes</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492"/>
        </w:trPr>
        <w:tc>
          <w:tcPr>
            <w:tcW w:w="2538"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All capitalization and punctuation are correct</w:t>
            </w:r>
          </w:p>
        </w:tc>
        <w:tc>
          <w:tcPr>
            <w:tcW w:w="2610"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Capitalization and punctuation are mostly correct</w:t>
            </w:r>
          </w:p>
        </w:tc>
        <w:tc>
          <w:tcPr>
            <w:tcW w:w="2700"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Writing contains multiple capitalization and punctuation mistakes</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726"/>
        </w:trPr>
        <w:tc>
          <w:tcPr>
            <w:tcW w:w="2538"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All questions are answered in complete sentences</w:t>
            </w:r>
          </w:p>
        </w:tc>
        <w:tc>
          <w:tcPr>
            <w:tcW w:w="2610"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Most questions are answered in complete sentences</w:t>
            </w:r>
          </w:p>
        </w:tc>
        <w:tc>
          <w:tcPr>
            <w:tcW w:w="2700" w:type="dxa"/>
            <w:shd w:val="clear" w:color="auto" w:fill="auto"/>
          </w:tcPr>
          <w:p w:rsidR="00141F0B" w:rsidRPr="00141F0B" w:rsidRDefault="00141F0B" w:rsidP="00141F0B">
            <w:pPr>
              <w:jc w:val="center"/>
              <w:rPr>
                <w:rFonts w:ascii="Comic Sans MS" w:hAnsi="Comic Sans MS"/>
                <w:sz w:val="16"/>
                <w:szCs w:val="16"/>
              </w:rPr>
            </w:pPr>
            <w:r>
              <w:rPr>
                <w:rFonts w:ascii="Comic Sans MS" w:hAnsi="Comic Sans MS"/>
                <w:sz w:val="16"/>
                <w:szCs w:val="16"/>
              </w:rPr>
              <w:t>Some questions are answered in complete sentences</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492"/>
        </w:trPr>
        <w:tc>
          <w:tcPr>
            <w:tcW w:w="2538"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Sentences are fluent and clearly understandable</w:t>
            </w:r>
          </w:p>
        </w:tc>
        <w:tc>
          <w:tcPr>
            <w:tcW w:w="2610"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Sentences are somewhat fluent and understandable</w:t>
            </w:r>
          </w:p>
        </w:tc>
        <w:tc>
          <w:tcPr>
            <w:tcW w:w="2700" w:type="dxa"/>
            <w:shd w:val="clear" w:color="auto" w:fill="auto"/>
          </w:tcPr>
          <w:p w:rsidR="00141F0B" w:rsidRPr="00141F0B" w:rsidRDefault="00141F0B" w:rsidP="00141F0B">
            <w:pPr>
              <w:jc w:val="center"/>
              <w:rPr>
                <w:rFonts w:ascii="Comic Sans MS" w:hAnsi="Comic Sans MS"/>
                <w:sz w:val="16"/>
                <w:szCs w:val="16"/>
              </w:rPr>
            </w:pPr>
            <w:r w:rsidRPr="00141F0B">
              <w:rPr>
                <w:rFonts w:ascii="Comic Sans MS" w:hAnsi="Comic Sans MS"/>
                <w:sz w:val="16"/>
                <w:szCs w:val="16"/>
              </w:rPr>
              <w:t>Sentences lack fluency and are hard to understand</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246"/>
        </w:trPr>
        <w:tc>
          <w:tcPr>
            <w:tcW w:w="2538" w:type="dxa"/>
            <w:shd w:val="clear" w:color="auto" w:fill="auto"/>
          </w:tcPr>
          <w:p w:rsidR="00141F0B" w:rsidRPr="005672B4" w:rsidRDefault="00141F0B" w:rsidP="00141F0B">
            <w:pPr>
              <w:jc w:val="center"/>
              <w:rPr>
                <w:rFonts w:ascii="Comic Sans MS" w:hAnsi="Comic Sans MS"/>
                <w:sz w:val="18"/>
                <w:szCs w:val="18"/>
              </w:rPr>
            </w:pPr>
          </w:p>
        </w:tc>
        <w:tc>
          <w:tcPr>
            <w:tcW w:w="2610" w:type="dxa"/>
            <w:tcBorders>
              <w:bottom w:val="single" w:sz="4" w:space="0" w:color="auto"/>
            </w:tcBorders>
            <w:shd w:val="clear" w:color="auto" w:fill="auto"/>
          </w:tcPr>
          <w:p w:rsidR="00141F0B" w:rsidRPr="005672B4" w:rsidRDefault="00141F0B" w:rsidP="00141F0B">
            <w:pPr>
              <w:jc w:val="center"/>
              <w:rPr>
                <w:rFonts w:ascii="Comic Sans MS" w:hAnsi="Comic Sans MS"/>
                <w:sz w:val="18"/>
                <w:szCs w:val="18"/>
              </w:rPr>
            </w:pPr>
          </w:p>
        </w:tc>
        <w:tc>
          <w:tcPr>
            <w:tcW w:w="2700" w:type="dxa"/>
            <w:tcBorders>
              <w:bottom w:val="single" w:sz="4" w:space="0" w:color="auto"/>
            </w:tcBorders>
            <w:shd w:val="clear" w:color="auto" w:fill="auto"/>
          </w:tcPr>
          <w:p w:rsidR="00141F0B" w:rsidRPr="005672B4" w:rsidRDefault="00141F0B" w:rsidP="00141F0B">
            <w:pPr>
              <w:jc w:val="center"/>
              <w:rPr>
                <w:rFonts w:ascii="Comic Sans MS" w:hAnsi="Comic Sans MS"/>
                <w:sz w:val="18"/>
                <w:szCs w:val="18"/>
              </w:rPr>
            </w:pPr>
          </w:p>
        </w:tc>
        <w:tc>
          <w:tcPr>
            <w:tcW w:w="1980" w:type="dxa"/>
            <w:tcBorders>
              <w:bottom w:val="single" w:sz="4" w:space="0" w:color="auto"/>
            </w:tcBorders>
            <w:shd w:val="clear" w:color="auto" w:fill="auto"/>
          </w:tcPr>
          <w:p w:rsidR="00141F0B" w:rsidRPr="005672B4" w:rsidRDefault="00141F0B" w:rsidP="00141F0B">
            <w:pPr>
              <w:rPr>
                <w:rFonts w:ascii="Comic Sans MS" w:hAnsi="Comic Sans MS"/>
                <w:sz w:val="18"/>
                <w:szCs w:val="18"/>
              </w:rPr>
            </w:pPr>
          </w:p>
        </w:tc>
      </w:tr>
      <w:tr w:rsidR="00141F0B" w:rsidRPr="005672B4" w:rsidTr="00141F0B">
        <w:trPr>
          <w:trHeight w:val="234"/>
        </w:trPr>
        <w:tc>
          <w:tcPr>
            <w:tcW w:w="2538" w:type="dxa"/>
            <w:shd w:val="clear" w:color="auto" w:fill="auto"/>
          </w:tcPr>
          <w:p w:rsidR="00141F0B" w:rsidRPr="005672B4" w:rsidRDefault="00141F0B" w:rsidP="00141F0B">
            <w:pPr>
              <w:jc w:val="center"/>
              <w:rPr>
                <w:rFonts w:ascii="Comic Sans MS" w:hAnsi="Comic Sans MS"/>
                <w:b/>
                <w:sz w:val="18"/>
                <w:szCs w:val="18"/>
              </w:rPr>
            </w:pPr>
            <w:r w:rsidRPr="005672B4">
              <w:rPr>
                <w:rFonts w:ascii="Comic Sans MS" w:hAnsi="Comic Sans MS"/>
                <w:b/>
                <w:sz w:val="18"/>
                <w:szCs w:val="18"/>
              </w:rPr>
              <w:t>Content</w:t>
            </w:r>
          </w:p>
        </w:tc>
        <w:tc>
          <w:tcPr>
            <w:tcW w:w="7290" w:type="dxa"/>
            <w:gridSpan w:val="3"/>
            <w:shd w:val="pct5"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246"/>
        </w:trPr>
        <w:tc>
          <w:tcPr>
            <w:tcW w:w="2538"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3</w:t>
            </w:r>
          </w:p>
        </w:tc>
        <w:tc>
          <w:tcPr>
            <w:tcW w:w="2610"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2</w:t>
            </w:r>
          </w:p>
        </w:tc>
        <w:tc>
          <w:tcPr>
            <w:tcW w:w="2700"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1</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492"/>
        </w:trPr>
        <w:tc>
          <w:tcPr>
            <w:tcW w:w="2538"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Reasonable amount of information is included</w:t>
            </w:r>
          </w:p>
        </w:tc>
        <w:tc>
          <w:tcPr>
            <w:tcW w:w="2610"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Information is sketchy or lacks elaboration</w:t>
            </w:r>
          </w:p>
        </w:tc>
        <w:tc>
          <w:tcPr>
            <w:tcW w:w="2700" w:type="dxa"/>
            <w:shd w:val="clear" w:color="auto" w:fill="auto"/>
          </w:tcPr>
          <w:p w:rsidR="00141F0B" w:rsidRPr="005672B4" w:rsidRDefault="00141F0B" w:rsidP="00141F0B">
            <w:pPr>
              <w:jc w:val="center"/>
              <w:rPr>
                <w:rFonts w:ascii="Comic Sans MS" w:hAnsi="Comic Sans MS"/>
                <w:sz w:val="18"/>
                <w:szCs w:val="18"/>
              </w:rPr>
            </w:pPr>
            <w:r w:rsidRPr="005672B4">
              <w:rPr>
                <w:rFonts w:ascii="Comic Sans MS" w:hAnsi="Comic Sans MS"/>
                <w:sz w:val="18"/>
                <w:szCs w:val="18"/>
              </w:rPr>
              <w:t>Information is very limited</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480"/>
        </w:trPr>
        <w:tc>
          <w:tcPr>
            <w:tcW w:w="2538" w:type="dxa"/>
            <w:shd w:val="clear" w:color="auto" w:fill="auto"/>
          </w:tcPr>
          <w:p w:rsidR="00141F0B" w:rsidRPr="005672B4" w:rsidRDefault="00141F0B" w:rsidP="0034374B">
            <w:pPr>
              <w:jc w:val="center"/>
              <w:rPr>
                <w:rFonts w:ascii="Comic Sans MS" w:hAnsi="Comic Sans MS"/>
                <w:sz w:val="18"/>
                <w:szCs w:val="18"/>
              </w:rPr>
            </w:pPr>
            <w:r w:rsidRPr="005672B4">
              <w:rPr>
                <w:rFonts w:ascii="Comic Sans MS" w:hAnsi="Comic Sans MS"/>
                <w:sz w:val="18"/>
                <w:szCs w:val="18"/>
              </w:rPr>
              <w:t>Res</w:t>
            </w:r>
            <w:r w:rsidR="0034374B">
              <w:rPr>
                <w:rFonts w:ascii="Comic Sans MS" w:hAnsi="Comic Sans MS"/>
                <w:sz w:val="18"/>
                <w:szCs w:val="18"/>
              </w:rPr>
              <w:t>ponses go beyond the obvious or predictable</w:t>
            </w:r>
          </w:p>
        </w:tc>
        <w:tc>
          <w:tcPr>
            <w:tcW w:w="2610" w:type="dxa"/>
            <w:shd w:val="clear" w:color="auto" w:fill="auto"/>
          </w:tcPr>
          <w:p w:rsidR="00141F0B" w:rsidRPr="005672B4" w:rsidRDefault="0034374B" w:rsidP="00141F0B">
            <w:pPr>
              <w:jc w:val="center"/>
              <w:rPr>
                <w:rFonts w:ascii="Comic Sans MS" w:hAnsi="Comic Sans MS"/>
                <w:sz w:val="18"/>
                <w:szCs w:val="18"/>
              </w:rPr>
            </w:pPr>
            <w:r>
              <w:rPr>
                <w:rFonts w:ascii="Comic Sans MS" w:hAnsi="Comic Sans MS"/>
                <w:sz w:val="18"/>
                <w:szCs w:val="18"/>
              </w:rPr>
              <w:t>Most answers are thoughtfully written</w:t>
            </w:r>
          </w:p>
        </w:tc>
        <w:tc>
          <w:tcPr>
            <w:tcW w:w="2700" w:type="dxa"/>
            <w:tcBorders>
              <w:bottom w:val="single" w:sz="4" w:space="0" w:color="auto"/>
            </w:tcBorders>
            <w:shd w:val="clear" w:color="auto" w:fill="auto"/>
          </w:tcPr>
          <w:p w:rsidR="00141F0B" w:rsidRPr="005672B4" w:rsidRDefault="0034374B" w:rsidP="00141F0B">
            <w:pPr>
              <w:jc w:val="center"/>
              <w:rPr>
                <w:rFonts w:ascii="Comic Sans MS" w:hAnsi="Comic Sans MS"/>
                <w:sz w:val="18"/>
                <w:szCs w:val="18"/>
              </w:rPr>
            </w:pPr>
            <w:r>
              <w:rPr>
                <w:rFonts w:ascii="Comic Sans MS" w:hAnsi="Comic Sans MS"/>
                <w:sz w:val="18"/>
                <w:szCs w:val="18"/>
              </w:rPr>
              <w:t>The majority of answers are not thoughtfully written</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34374B">
        <w:trPr>
          <w:trHeight w:val="492"/>
        </w:trPr>
        <w:tc>
          <w:tcPr>
            <w:tcW w:w="2538" w:type="dxa"/>
            <w:shd w:val="clear" w:color="auto" w:fill="auto"/>
          </w:tcPr>
          <w:p w:rsidR="00141F0B" w:rsidRPr="005672B4" w:rsidRDefault="00141F0B" w:rsidP="00141F0B">
            <w:pPr>
              <w:jc w:val="center"/>
              <w:rPr>
                <w:rFonts w:ascii="Comic Sans MS" w:hAnsi="Comic Sans MS"/>
                <w:sz w:val="18"/>
                <w:szCs w:val="18"/>
              </w:rPr>
            </w:pPr>
            <w:r>
              <w:rPr>
                <w:rFonts w:ascii="Comic Sans MS" w:hAnsi="Comic Sans MS"/>
                <w:sz w:val="18"/>
                <w:szCs w:val="18"/>
              </w:rPr>
              <w:t xml:space="preserve">Assignment turned in on time </w:t>
            </w:r>
          </w:p>
        </w:tc>
        <w:tc>
          <w:tcPr>
            <w:tcW w:w="2610" w:type="dxa"/>
            <w:shd w:val="clear" w:color="auto" w:fill="auto"/>
          </w:tcPr>
          <w:p w:rsidR="00141F0B" w:rsidRPr="005672B4" w:rsidRDefault="00141F0B" w:rsidP="00141F0B">
            <w:pPr>
              <w:jc w:val="center"/>
              <w:rPr>
                <w:rFonts w:ascii="Comic Sans MS" w:hAnsi="Comic Sans MS"/>
                <w:sz w:val="18"/>
                <w:szCs w:val="18"/>
              </w:rPr>
            </w:pPr>
          </w:p>
        </w:tc>
        <w:tc>
          <w:tcPr>
            <w:tcW w:w="2700" w:type="dxa"/>
          </w:tcPr>
          <w:p w:rsidR="00141F0B" w:rsidRPr="005672B4" w:rsidRDefault="0034374B" w:rsidP="00141F0B">
            <w:pPr>
              <w:jc w:val="center"/>
              <w:rPr>
                <w:rFonts w:ascii="Comic Sans MS" w:hAnsi="Comic Sans MS"/>
                <w:sz w:val="18"/>
                <w:szCs w:val="18"/>
              </w:rPr>
            </w:pPr>
            <w:r>
              <w:rPr>
                <w:rFonts w:ascii="Comic Sans MS" w:hAnsi="Comic Sans MS"/>
                <w:sz w:val="18"/>
                <w:szCs w:val="18"/>
              </w:rPr>
              <w:t>Assignment turned in late</w:t>
            </w:r>
          </w:p>
        </w:tc>
        <w:tc>
          <w:tcPr>
            <w:tcW w:w="1980" w:type="dxa"/>
            <w:shd w:val="clear" w:color="auto" w:fill="auto"/>
          </w:tcPr>
          <w:p w:rsidR="00141F0B" w:rsidRPr="005672B4" w:rsidRDefault="00141F0B" w:rsidP="00141F0B">
            <w:pPr>
              <w:jc w:val="center"/>
              <w:rPr>
                <w:rFonts w:ascii="Comic Sans MS" w:hAnsi="Comic Sans MS"/>
                <w:sz w:val="18"/>
                <w:szCs w:val="18"/>
              </w:rPr>
            </w:pPr>
          </w:p>
        </w:tc>
      </w:tr>
      <w:tr w:rsidR="00141F0B" w:rsidRPr="005672B4" w:rsidTr="00141F0B">
        <w:trPr>
          <w:trHeight w:val="258"/>
        </w:trPr>
        <w:tc>
          <w:tcPr>
            <w:tcW w:w="2538" w:type="dxa"/>
            <w:shd w:val="clear" w:color="auto" w:fill="auto"/>
          </w:tcPr>
          <w:p w:rsidR="00141F0B" w:rsidRPr="005672B4" w:rsidRDefault="00141F0B" w:rsidP="00141F0B">
            <w:pPr>
              <w:jc w:val="center"/>
              <w:rPr>
                <w:rFonts w:ascii="Comic Sans MS" w:hAnsi="Comic Sans MS"/>
                <w:sz w:val="18"/>
                <w:szCs w:val="18"/>
              </w:rPr>
            </w:pPr>
          </w:p>
        </w:tc>
        <w:tc>
          <w:tcPr>
            <w:tcW w:w="2610" w:type="dxa"/>
            <w:shd w:val="clear" w:color="auto" w:fill="auto"/>
          </w:tcPr>
          <w:p w:rsidR="00141F0B" w:rsidRPr="005672B4" w:rsidRDefault="00141F0B" w:rsidP="00141F0B">
            <w:pPr>
              <w:jc w:val="center"/>
              <w:rPr>
                <w:rFonts w:ascii="Comic Sans MS" w:hAnsi="Comic Sans MS"/>
                <w:sz w:val="18"/>
                <w:szCs w:val="18"/>
              </w:rPr>
            </w:pPr>
          </w:p>
        </w:tc>
        <w:tc>
          <w:tcPr>
            <w:tcW w:w="2700" w:type="dxa"/>
            <w:shd w:val="clear" w:color="auto" w:fill="auto"/>
          </w:tcPr>
          <w:p w:rsidR="00141F0B" w:rsidRPr="005672B4" w:rsidRDefault="00141F0B" w:rsidP="00141F0B">
            <w:pPr>
              <w:jc w:val="center"/>
              <w:rPr>
                <w:rFonts w:ascii="Comic Sans MS" w:hAnsi="Comic Sans MS"/>
                <w:sz w:val="18"/>
                <w:szCs w:val="18"/>
              </w:rPr>
            </w:pPr>
            <w:r>
              <w:rPr>
                <w:rFonts w:ascii="Comic Sans MS" w:hAnsi="Comic Sans MS"/>
                <w:sz w:val="18"/>
                <w:szCs w:val="18"/>
              </w:rPr>
              <w:t xml:space="preserve">                    </w:t>
            </w:r>
          </w:p>
        </w:tc>
        <w:tc>
          <w:tcPr>
            <w:tcW w:w="1980" w:type="dxa"/>
            <w:shd w:val="clear" w:color="auto" w:fill="auto"/>
          </w:tcPr>
          <w:p w:rsidR="00141F0B" w:rsidRPr="005672B4" w:rsidRDefault="00141F0B" w:rsidP="00141F0B">
            <w:pPr>
              <w:jc w:val="center"/>
              <w:rPr>
                <w:rFonts w:ascii="Comic Sans MS" w:hAnsi="Comic Sans MS"/>
                <w:sz w:val="18"/>
                <w:szCs w:val="18"/>
              </w:rPr>
            </w:pPr>
            <w:r>
              <w:rPr>
                <w:rFonts w:ascii="Comic Sans MS" w:hAnsi="Comic Sans MS"/>
                <w:sz w:val="18"/>
                <w:szCs w:val="18"/>
              </w:rPr>
              <w:t xml:space="preserve">Points __ Grade __         </w:t>
            </w:r>
          </w:p>
        </w:tc>
      </w:tr>
    </w:tbl>
    <w:p w:rsidR="0028335E" w:rsidRPr="0028335E" w:rsidRDefault="0028335E" w:rsidP="0034374B">
      <w:pPr>
        <w:spacing w:after="0" w:line="240" w:lineRule="auto"/>
        <w:rPr>
          <w:rFonts w:ascii="Comic Sans MS" w:hAnsi="Comic Sans MS"/>
          <w:b/>
          <w:sz w:val="18"/>
          <w:szCs w:val="18"/>
        </w:rPr>
      </w:pPr>
      <w:r w:rsidRPr="0028335E">
        <w:rPr>
          <w:rFonts w:ascii="Comic Sans MS" w:hAnsi="Comic Sans MS"/>
          <w:b/>
          <w:sz w:val="18"/>
          <w:szCs w:val="18"/>
        </w:rPr>
        <w:t xml:space="preserve">Directions: </w:t>
      </w:r>
    </w:p>
    <w:p w:rsidR="00EB06F7" w:rsidRDefault="0034374B" w:rsidP="0034374B">
      <w:pPr>
        <w:spacing w:after="0" w:line="240" w:lineRule="auto"/>
        <w:rPr>
          <w:rFonts w:ascii="Comic Sans MS" w:hAnsi="Comic Sans MS"/>
          <w:sz w:val="18"/>
          <w:szCs w:val="18"/>
        </w:rPr>
      </w:pPr>
      <w:r w:rsidRPr="0028335E">
        <w:rPr>
          <w:rFonts w:ascii="Comic Sans MS" w:hAnsi="Comic Sans MS"/>
          <w:sz w:val="18"/>
          <w:szCs w:val="18"/>
        </w:rPr>
        <w:t xml:space="preserve">Locate a current event article from a newspaper, magazine, or website. Choose an article that has a </w:t>
      </w:r>
      <w:r w:rsidRPr="0028335E">
        <w:rPr>
          <w:rFonts w:ascii="Comic Sans MS" w:hAnsi="Comic Sans MS"/>
          <w:b/>
          <w:sz w:val="18"/>
          <w:szCs w:val="18"/>
          <w:u w:val="single"/>
        </w:rPr>
        <w:t>global impact and is of interest to you</w:t>
      </w:r>
      <w:r w:rsidRPr="0028335E">
        <w:rPr>
          <w:rFonts w:ascii="Comic Sans MS" w:hAnsi="Comic Sans MS"/>
          <w:sz w:val="18"/>
          <w:szCs w:val="18"/>
        </w:rPr>
        <w:t>. Comple</w:t>
      </w:r>
      <w:r w:rsidR="0028335E">
        <w:rPr>
          <w:rFonts w:ascii="Comic Sans MS" w:hAnsi="Comic Sans MS"/>
          <w:sz w:val="18"/>
          <w:szCs w:val="18"/>
        </w:rPr>
        <w:t>te the "Current Event Form”</w:t>
      </w:r>
      <w:r w:rsidRPr="0028335E">
        <w:rPr>
          <w:rFonts w:ascii="Comic Sans MS" w:hAnsi="Comic Sans MS"/>
          <w:sz w:val="18"/>
          <w:szCs w:val="18"/>
        </w:rPr>
        <w:t xml:space="preserve"> and attach your article to it. Remember to answer each question thoughtfully. All responses should be written in complete sentences. </w:t>
      </w:r>
    </w:p>
    <w:p w:rsidR="0034374B" w:rsidRPr="0028335E" w:rsidRDefault="00EB06F7" w:rsidP="0034374B">
      <w:pPr>
        <w:spacing w:after="0" w:line="240" w:lineRule="auto"/>
        <w:rPr>
          <w:rFonts w:ascii="Comic Sans MS" w:hAnsi="Comic Sans MS"/>
          <w:sz w:val="18"/>
          <w:szCs w:val="18"/>
        </w:rPr>
      </w:pPr>
      <w:r>
        <w:rPr>
          <w:rFonts w:ascii="Comic Sans MS" w:hAnsi="Comic Sans MS"/>
          <w:sz w:val="18"/>
          <w:szCs w:val="18"/>
        </w:rPr>
        <w:t>*</w:t>
      </w:r>
      <w:r w:rsidR="0028335E">
        <w:rPr>
          <w:rFonts w:ascii="Comic Sans MS" w:hAnsi="Comic Sans MS"/>
          <w:sz w:val="18"/>
          <w:szCs w:val="18"/>
        </w:rPr>
        <w:t>If you do not have access</w:t>
      </w:r>
      <w:r>
        <w:rPr>
          <w:rFonts w:ascii="Comic Sans MS" w:hAnsi="Comic Sans MS"/>
          <w:sz w:val="18"/>
          <w:szCs w:val="18"/>
        </w:rPr>
        <w:t xml:space="preserve"> to an article at home, you may use the copy of the </w:t>
      </w:r>
      <w:r w:rsidRPr="00EB06F7">
        <w:rPr>
          <w:rFonts w:ascii="Comic Sans MS" w:hAnsi="Comic Sans MS"/>
          <w:i/>
          <w:sz w:val="18"/>
          <w:szCs w:val="18"/>
        </w:rPr>
        <w:t>Daily Press</w:t>
      </w:r>
      <w:r>
        <w:rPr>
          <w:rFonts w:ascii="Comic Sans MS" w:hAnsi="Comic Sans MS"/>
          <w:sz w:val="18"/>
          <w:szCs w:val="18"/>
        </w:rPr>
        <w:t xml:space="preserve"> I provide each Monday to select an article. </w:t>
      </w:r>
    </w:p>
    <w:p w:rsidR="0034374B" w:rsidRPr="0028335E" w:rsidRDefault="0034374B" w:rsidP="0034374B">
      <w:pPr>
        <w:spacing w:after="0" w:line="240" w:lineRule="auto"/>
        <w:rPr>
          <w:rFonts w:ascii="Comic Sans MS" w:hAnsi="Comic Sans MS"/>
          <w:b/>
          <w:sz w:val="18"/>
          <w:szCs w:val="18"/>
        </w:rPr>
      </w:pPr>
      <w:r w:rsidRPr="0028335E">
        <w:rPr>
          <w:rFonts w:ascii="Comic Sans MS" w:hAnsi="Comic Sans MS"/>
          <w:b/>
          <w:sz w:val="18"/>
          <w:szCs w:val="18"/>
        </w:rPr>
        <w:t>*Staple your current event to the back of this sheet.</w:t>
      </w:r>
    </w:p>
    <w:p w:rsidR="0034374B" w:rsidRDefault="0034374B" w:rsidP="0034374B">
      <w:pPr>
        <w:spacing w:after="0" w:line="240" w:lineRule="auto"/>
        <w:rPr>
          <w:rFonts w:ascii="Comic Sans MS" w:hAnsi="Comic Sans MS"/>
          <w:b/>
          <w:sz w:val="18"/>
          <w:szCs w:val="18"/>
        </w:rPr>
      </w:pPr>
    </w:p>
    <w:p w:rsidR="0034374B" w:rsidRDefault="0034374B" w:rsidP="0034374B">
      <w:pPr>
        <w:spacing w:after="0" w:line="240" w:lineRule="auto"/>
        <w:rPr>
          <w:rFonts w:ascii="Comic Sans MS" w:hAnsi="Comic Sans MS"/>
          <w:b/>
          <w:sz w:val="18"/>
          <w:szCs w:val="18"/>
        </w:rPr>
      </w:pPr>
      <w:r>
        <w:rPr>
          <w:rFonts w:ascii="Comic Sans MS" w:hAnsi="Comic Sans MS"/>
          <w:b/>
          <w:sz w:val="18"/>
          <w:szCs w:val="18"/>
        </w:rPr>
        <w:t>Article Title: ___</w:t>
      </w:r>
      <w:r w:rsidR="0084529A">
        <w:rPr>
          <w:rFonts w:ascii="Comic Sans MS" w:hAnsi="Comic Sans MS"/>
          <w:b/>
          <w:sz w:val="18"/>
          <w:szCs w:val="18"/>
          <w:u w:val="single"/>
        </w:rPr>
        <w:t>The Art of Garbage</w:t>
      </w:r>
      <w:r>
        <w:rPr>
          <w:rFonts w:ascii="Comic Sans MS" w:hAnsi="Comic Sans MS"/>
          <w:b/>
          <w:sz w:val="18"/>
          <w:szCs w:val="18"/>
        </w:rPr>
        <w:t>___________     Article Source: __</w:t>
      </w:r>
      <w:r w:rsidR="0084529A" w:rsidRPr="0084529A">
        <w:rPr>
          <w:rFonts w:ascii="Comic Sans MS" w:hAnsi="Comic Sans MS"/>
          <w:b/>
          <w:sz w:val="18"/>
          <w:szCs w:val="18"/>
          <w:u w:val="single"/>
        </w:rPr>
        <w:t>Scholastic News</w:t>
      </w:r>
      <w:r w:rsidR="0084529A">
        <w:rPr>
          <w:rFonts w:ascii="Comic Sans MS" w:hAnsi="Comic Sans MS"/>
          <w:b/>
          <w:sz w:val="18"/>
          <w:szCs w:val="18"/>
        </w:rPr>
        <w:t>_</w:t>
      </w:r>
      <w:r>
        <w:rPr>
          <w:rFonts w:ascii="Comic Sans MS" w:hAnsi="Comic Sans MS"/>
          <w:b/>
          <w:sz w:val="18"/>
          <w:szCs w:val="18"/>
        </w:rPr>
        <w:t>__________</w:t>
      </w:r>
    </w:p>
    <w:p w:rsidR="0034374B" w:rsidRDefault="0034374B" w:rsidP="0034374B">
      <w:pPr>
        <w:spacing w:after="0" w:line="240" w:lineRule="auto"/>
        <w:rPr>
          <w:rFonts w:ascii="Comic Sans MS" w:hAnsi="Comic Sans MS"/>
          <w:b/>
          <w:sz w:val="18"/>
          <w:szCs w:val="18"/>
        </w:rPr>
      </w:pPr>
    </w:p>
    <w:p w:rsidR="0028335E" w:rsidRDefault="0028335E" w:rsidP="0028335E">
      <w:pPr>
        <w:spacing w:after="0" w:line="360" w:lineRule="auto"/>
        <w:rPr>
          <w:rFonts w:ascii="Comic Sans MS" w:hAnsi="Comic Sans MS"/>
          <w:b/>
          <w:sz w:val="18"/>
          <w:szCs w:val="18"/>
        </w:rPr>
      </w:pPr>
      <w:r>
        <w:rPr>
          <w:rFonts w:ascii="Comic Sans MS" w:hAnsi="Comic Sans MS"/>
          <w:b/>
          <w:sz w:val="18"/>
          <w:szCs w:val="18"/>
        </w:rPr>
        <w:t xml:space="preserve">Summary of the Article: </w:t>
      </w:r>
    </w:p>
    <w:p w:rsidR="00EB2649" w:rsidRDefault="0084529A" w:rsidP="00EB2649">
      <w:pPr>
        <w:spacing w:after="0" w:line="360" w:lineRule="auto"/>
        <w:rPr>
          <w:rFonts w:ascii="Comic Sans MS" w:hAnsi="Comic Sans MS"/>
          <w:b/>
        </w:rPr>
      </w:pPr>
      <w:r w:rsidRPr="00CB300F">
        <w:rPr>
          <w:rFonts w:ascii="Comic Sans MS" w:hAnsi="Comic Sans MS"/>
          <w:u w:val="single"/>
        </w:rPr>
        <w:t>In New York City, an artist named Justin Gignac believes “one man’s tras</w:t>
      </w:r>
      <w:r w:rsidR="00EB2649" w:rsidRPr="00CB300F">
        <w:rPr>
          <w:rFonts w:ascii="Comic Sans MS" w:hAnsi="Comic Sans MS"/>
          <w:u w:val="single"/>
        </w:rPr>
        <w:t>h is another man’s treasure.”  H</w:t>
      </w:r>
      <w:r w:rsidRPr="00CB300F">
        <w:rPr>
          <w:rFonts w:ascii="Comic Sans MS" w:hAnsi="Comic Sans MS"/>
          <w:u w:val="single"/>
        </w:rPr>
        <w:t xml:space="preserve">e collects trash from off the street, including litter from Yankees games and New Years Eve.  He puts the trash in clear boxes and puts the time and date he found the </w:t>
      </w:r>
      <w:r w:rsidR="00EB2649" w:rsidRPr="00CB300F">
        <w:rPr>
          <w:rFonts w:ascii="Comic Sans MS" w:hAnsi="Comic Sans MS"/>
          <w:u w:val="single"/>
        </w:rPr>
        <w:t>trash on the cube.  He then sells the cubes</w:t>
      </w:r>
      <w:r w:rsidRPr="00CB300F">
        <w:rPr>
          <w:rFonts w:ascii="Comic Sans MS" w:hAnsi="Comic Sans MS"/>
          <w:u w:val="single"/>
        </w:rPr>
        <w:t xml:space="preserve"> for $50 each.  Gignac collects the trash at night before the sani</w:t>
      </w:r>
      <w:r w:rsidR="00EB2649" w:rsidRPr="00CB300F">
        <w:rPr>
          <w:rFonts w:ascii="Comic Sans MS" w:hAnsi="Comic Sans MS"/>
          <w:u w:val="single"/>
        </w:rPr>
        <w:t>tation workers clean it up</w:t>
      </w:r>
      <w:r w:rsidRPr="00CB300F">
        <w:rPr>
          <w:rFonts w:ascii="Comic Sans MS" w:hAnsi="Comic Sans MS"/>
          <w:u w:val="single"/>
        </w:rPr>
        <w:t>.  He takes his tim</w:t>
      </w:r>
      <w:r w:rsidR="00EB2649" w:rsidRPr="00CB300F">
        <w:rPr>
          <w:rFonts w:ascii="Comic Sans MS" w:hAnsi="Comic Sans MS"/>
          <w:u w:val="single"/>
        </w:rPr>
        <w:t>e and picks trash based on its</w:t>
      </w:r>
      <w:r w:rsidRPr="00CB300F">
        <w:rPr>
          <w:rFonts w:ascii="Comic Sans MS" w:hAnsi="Comic Sans MS"/>
          <w:u w:val="single"/>
        </w:rPr>
        <w:t xml:space="preserve"> shape and color</w:t>
      </w:r>
      <w:r w:rsidR="00EB2649" w:rsidRPr="00CB300F">
        <w:rPr>
          <w:rFonts w:ascii="Comic Sans MS" w:hAnsi="Comic Sans MS"/>
          <w:u w:val="single"/>
        </w:rPr>
        <w:t>.</w:t>
      </w:r>
      <w:r w:rsidRPr="00CB300F">
        <w:rPr>
          <w:rFonts w:ascii="Comic Sans MS" w:hAnsi="Comic Sans MS"/>
          <w:u w:val="single"/>
        </w:rPr>
        <w:t xml:space="preserve"> </w:t>
      </w:r>
    </w:p>
    <w:p w:rsidR="00CB300F" w:rsidRDefault="00CB300F" w:rsidP="00EB2649">
      <w:pPr>
        <w:spacing w:after="0" w:line="360" w:lineRule="auto"/>
        <w:rPr>
          <w:rFonts w:ascii="Comic Sans MS" w:hAnsi="Comic Sans MS"/>
          <w:b/>
        </w:rPr>
      </w:pPr>
    </w:p>
    <w:p w:rsidR="00CB300F" w:rsidRDefault="00CB300F" w:rsidP="00EB2649">
      <w:pPr>
        <w:spacing w:after="0" w:line="360" w:lineRule="auto"/>
        <w:rPr>
          <w:rFonts w:ascii="Comic Sans MS" w:hAnsi="Comic Sans MS"/>
          <w:b/>
        </w:rPr>
      </w:pPr>
    </w:p>
    <w:p w:rsidR="00CB300F" w:rsidRPr="00CB300F" w:rsidRDefault="00CB300F" w:rsidP="00EB2649">
      <w:pPr>
        <w:spacing w:after="0" w:line="360" w:lineRule="auto"/>
        <w:rPr>
          <w:rFonts w:ascii="Comic Sans MS" w:hAnsi="Comic Sans MS"/>
          <w:b/>
        </w:rPr>
      </w:pPr>
    </w:p>
    <w:p w:rsidR="00EB06F7" w:rsidRPr="00CB300F" w:rsidRDefault="0028335E" w:rsidP="00EB06F7">
      <w:pPr>
        <w:spacing w:after="0" w:line="360" w:lineRule="auto"/>
        <w:rPr>
          <w:rFonts w:ascii="Comic Sans MS" w:hAnsi="Comic Sans MS"/>
        </w:rPr>
      </w:pPr>
      <w:r w:rsidRPr="00CB300F">
        <w:rPr>
          <w:rFonts w:ascii="Comic Sans MS" w:hAnsi="Comic Sans MS"/>
          <w:b/>
        </w:rPr>
        <w:lastRenderedPageBreak/>
        <w:t xml:space="preserve">Reflection / Perspective: </w:t>
      </w:r>
      <w:r w:rsidRPr="00CB300F">
        <w:rPr>
          <w:rFonts w:ascii="Comic Sans MS" w:hAnsi="Comic Sans MS"/>
        </w:rPr>
        <w:t>Why is the article of interest to me?</w:t>
      </w:r>
    </w:p>
    <w:p w:rsidR="00EB06F7" w:rsidRPr="00CB300F" w:rsidRDefault="0084529A" w:rsidP="00EB2649">
      <w:pPr>
        <w:spacing w:after="0" w:line="360" w:lineRule="auto"/>
        <w:rPr>
          <w:rFonts w:ascii="Comic Sans MS" w:hAnsi="Comic Sans MS"/>
          <w:b/>
        </w:rPr>
      </w:pPr>
      <w:r w:rsidRPr="00CB300F">
        <w:rPr>
          <w:rFonts w:ascii="Comic Sans MS" w:hAnsi="Comic Sans MS"/>
          <w:u w:val="single"/>
        </w:rPr>
        <w:t>I like the idea of taking something that someone threw away and making money off of it.  Also, I believe in recycling and this is a creative way to recycle trash instead of sending it to the dump</w:t>
      </w:r>
      <w:r w:rsidRPr="00CB300F">
        <w:rPr>
          <w:rFonts w:ascii="Comic Sans MS" w:hAnsi="Comic Sans MS"/>
        </w:rPr>
        <w:t>.</w:t>
      </w:r>
    </w:p>
    <w:p w:rsidR="00EB2649" w:rsidRPr="00CB300F" w:rsidRDefault="00EB2649" w:rsidP="00EB2649">
      <w:pPr>
        <w:spacing w:after="0" w:line="360" w:lineRule="auto"/>
        <w:rPr>
          <w:rFonts w:ascii="Comic Sans MS" w:hAnsi="Comic Sans MS"/>
        </w:rPr>
      </w:pPr>
    </w:p>
    <w:p w:rsidR="0028335E" w:rsidRPr="00CB300F" w:rsidRDefault="0028335E" w:rsidP="0028335E">
      <w:pPr>
        <w:spacing w:after="0" w:line="360" w:lineRule="auto"/>
        <w:rPr>
          <w:rFonts w:ascii="Comic Sans MS" w:hAnsi="Comic Sans MS"/>
        </w:rPr>
      </w:pPr>
      <w:r w:rsidRPr="00CB300F">
        <w:rPr>
          <w:rFonts w:ascii="Comic Sans MS" w:hAnsi="Comic Sans MS"/>
          <w:b/>
        </w:rPr>
        <w:t xml:space="preserve">Connection: </w:t>
      </w:r>
      <w:r w:rsidRPr="00CB300F">
        <w:rPr>
          <w:rFonts w:ascii="Comic Sans MS" w:hAnsi="Comic Sans MS"/>
        </w:rPr>
        <w:t>How might this event affect your life or others around you in Newport News, VA?</w:t>
      </w:r>
    </w:p>
    <w:p w:rsidR="00EB06F7" w:rsidRPr="00CB300F" w:rsidRDefault="0084529A" w:rsidP="00EB2649">
      <w:pPr>
        <w:spacing w:after="0" w:line="360" w:lineRule="auto"/>
        <w:rPr>
          <w:rFonts w:ascii="Comic Sans MS" w:hAnsi="Comic Sans MS"/>
        </w:rPr>
      </w:pPr>
      <w:r w:rsidRPr="00CB300F">
        <w:rPr>
          <w:rFonts w:ascii="Comic Sans MS" w:hAnsi="Comic Sans MS"/>
          <w:u w:val="single"/>
        </w:rPr>
        <w:t>I see litter on the street all of the time.  It might be a good idea to do something like this artist did and come up with a creative way to turn trash into treasure.  This could make some parts of Newport News nicer and inspire other people to do something about trash.</w:t>
      </w:r>
    </w:p>
    <w:p w:rsidR="00EB2649" w:rsidRPr="00CB300F" w:rsidRDefault="00EB2649" w:rsidP="00EB2649">
      <w:pPr>
        <w:spacing w:after="0" w:line="360" w:lineRule="auto"/>
        <w:rPr>
          <w:rFonts w:ascii="Comic Sans MS" w:hAnsi="Comic Sans MS"/>
        </w:rPr>
      </w:pPr>
    </w:p>
    <w:p w:rsidR="0028335E" w:rsidRPr="00CB300F" w:rsidRDefault="0028335E" w:rsidP="0028335E">
      <w:pPr>
        <w:spacing w:after="0" w:line="360" w:lineRule="auto"/>
        <w:rPr>
          <w:rFonts w:ascii="Comic Sans MS" w:hAnsi="Comic Sans MS"/>
        </w:rPr>
      </w:pPr>
      <w:r w:rsidRPr="00CB300F">
        <w:rPr>
          <w:rFonts w:ascii="Comic Sans MS" w:hAnsi="Comic Sans MS"/>
          <w:b/>
        </w:rPr>
        <w:t xml:space="preserve">Change: </w:t>
      </w:r>
      <w:r w:rsidRPr="00CB300F">
        <w:rPr>
          <w:rFonts w:ascii="Comic Sans MS" w:hAnsi="Comic Sans MS"/>
        </w:rPr>
        <w:t>How might this event effect / change our world / planet?</w:t>
      </w:r>
    </w:p>
    <w:p w:rsidR="00EB06F7" w:rsidRPr="00CB300F" w:rsidRDefault="00AE31AA" w:rsidP="00EB2649">
      <w:pPr>
        <w:spacing w:after="0" w:line="360" w:lineRule="auto"/>
        <w:rPr>
          <w:rFonts w:ascii="Comic Sans MS" w:hAnsi="Comic Sans MS"/>
        </w:rPr>
      </w:pPr>
      <w:r w:rsidRPr="00CB300F">
        <w:rPr>
          <w:rFonts w:ascii="Comic Sans MS" w:hAnsi="Comic Sans MS"/>
          <w:u w:val="single"/>
        </w:rPr>
        <w:t>This story might inspire other people to find a way to make money by doing something that is good for the environment.  If enough people are inspired by Justin Gignac then we can start to make a difference.</w:t>
      </w:r>
    </w:p>
    <w:p w:rsidR="00EB2649" w:rsidRPr="00CB300F" w:rsidRDefault="00EB2649" w:rsidP="00EB2649">
      <w:pPr>
        <w:spacing w:after="0" w:line="360" w:lineRule="auto"/>
        <w:rPr>
          <w:rFonts w:ascii="Comic Sans MS" w:hAnsi="Comic Sans MS"/>
        </w:rPr>
      </w:pPr>
    </w:p>
    <w:p w:rsidR="0028335E" w:rsidRPr="00CB300F" w:rsidRDefault="0028335E" w:rsidP="00EB06F7">
      <w:pPr>
        <w:spacing w:after="0" w:line="360" w:lineRule="auto"/>
        <w:rPr>
          <w:rFonts w:ascii="Comic Sans MS" w:hAnsi="Comic Sans MS"/>
        </w:rPr>
      </w:pPr>
      <w:r w:rsidRPr="00CB300F">
        <w:rPr>
          <w:rFonts w:ascii="Comic Sans MS" w:hAnsi="Comic Sans MS"/>
          <w:b/>
        </w:rPr>
        <w:t xml:space="preserve">Responsibility: </w:t>
      </w:r>
      <w:r w:rsidRPr="00CB300F">
        <w:rPr>
          <w:rFonts w:ascii="Comic Sans MS" w:hAnsi="Comic Sans MS"/>
        </w:rPr>
        <w:t xml:space="preserve">Do I / we have any responsibility in connection with this event? </w:t>
      </w:r>
    </w:p>
    <w:p w:rsidR="00EB06F7" w:rsidRPr="00CB300F" w:rsidRDefault="00AE31AA" w:rsidP="00EB2649">
      <w:pPr>
        <w:spacing w:after="0" w:line="360" w:lineRule="auto"/>
        <w:rPr>
          <w:rFonts w:ascii="Comic Sans MS" w:hAnsi="Comic Sans MS"/>
        </w:rPr>
      </w:pPr>
      <w:r w:rsidRPr="00CB300F">
        <w:rPr>
          <w:rFonts w:ascii="Comic Sans MS" w:hAnsi="Comic Sans MS"/>
          <w:u w:val="single"/>
        </w:rPr>
        <w:t>Doing something to help the environment is everyone’s responsibility.  We all share the planet and each need o do our part.</w:t>
      </w:r>
    </w:p>
    <w:p w:rsidR="00EB2649" w:rsidRPr="00CB300F" w:rsidRDefault="00EB2649" w:rsidP="00EB2649">
      <w:pPr>
        <w:spacing w:after="0" w:line="360" w:lineRule="auto"/>
        <w:rPr>
          <w:rFonts w:ascii="Comic Sans MS" w:hAnsi="Comic Sans MS"/>
        </w:rPr>
      </w:pPr>
    </w:p>
    <w:p w:rsidR="00EB06F7" w:rsidRPr="00CB300F" w:rsidRDefault="00EB06F7" w:rsidP="00EB06F7">
      <w:pPr>
        <w:spacing w:after="0" w:line="360" w:lineRule="auto"/>
        <w:rPr>
          <w:rFonts w:ascii="Comic Sans MS" w:hAnsi="Comic Sans MS"/>
        </w:rPr>
      </w:pPr>
      <w:r w:rsidRPr="00CB300F">
        <w:rPr>
          <w:rFonts w:ascii="Comic Sans MS" w:hAnsi="Comic Sans MS"/>
          <w:b/>
        </w:rPr>
        <w:t xml:space="preserve">Cause: </w:t>
      </w:r>
      <w:r w:rsidRPr="00CB300F">
        <w:rPr>
          <w:rFonts w:ascii="Comic Sans MS" w:hAnsi="Comic Sans MS"/>
        </w:rPr>
        <w:t xml:space="preserve">What do you predict this event might cause to happen next? </w:t>
      </w:r>
    </w:p>
    <w:p w:rsidR="00EB06F7" w:rsidRPr="00CB300F" w:rsidRDefault="00AE31AA" w:rsidP="00EB2649">
      <w:pPr>
        <w:spacing w:after="0" w:line="360" w:lineRule="auto"/>
      </w:pPr>
      <w:r w:rsidRPr="00CB300F">
        <w:rPr>
          <w:rFonts w:ascii="Comic Sans MS" w:hAnsi="Comic Sans MS"/>
          <w:u w:val="single"/>
        </w:rPr>
        <w:t>Justin Gignac will probably continue to make money by selling trash.  Other people may start doing the same thing, turning trash into something valuable.  I believe this will inspire others to do what they can to help the environment.</w:t>
      </w:r>
    </w:p>
    <w:p w:rsidR="00EB06F7" w:rsidRPr="00EB06F7" w:rsidRDefault="00EB06F7" w:rsidP="00EB06F7">
      <w:pPr>
        <w:spacing w:after="0" w:line="240" w:lineRule="auto"/>
        <w:rPr>
          <w:sz w:val="18"/>
          <w:szCs w:val="18"/>
        </w:rPr>
      </w:pPr>
    </w:p>
    <w:p w:rsidR="0028335E" w:rsidRDefault="0028335E" w:rsidP="0028335E">
      <w:pPr>
        <w:spacing w:after="0" w:line="360" w:lineRule="auto"/>
        <w:rPr>
          <w:rFonts w:ascii="Comic Sans MS" w:hAnsi="Comic Sans MS"/>
          <w:sz w:val="18"/>
          <w:szCs w:val="18"/>
        </w:rPr>
      </w:pPr>
    </w:p>
    <w:p w:rsidR="0034374B" w:rsidRPr="0034374B" w:rsidRDefault="0034374B" w:rsidP="0034374B">
      <w:pPr>
        <w:spacing w:after="0" w:line="240" w:lineRule="auto"/>
        <w:rPr>
          <w:rFonts w:ascii="Comic Sans MS" w:hAnsi="Comic Sans MS"/>
          <w:b/>
          <w:sz w:val="18"/>
          <w:szCs w:val="18"/>
        </w:rPr>
      </w:pPr>
    </w:p>
    <w:sectPr w:rsidR="0034374B" w:rsidRPr="0034374B" w:rsidSect="00535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868"/>
    <w:rsid w:val="000225DC"/>
    <w:rsid w:val="00141F0B"/>
    <w:rsid w:val="001D5AA9"/>
    <w:rsid w:val="002103F5"/>
    <w:rsid w:val="0028335E"/>
    <w:rsid w:val="0034374B"/>
    <w:rsid w:val="003A73A9"/>
    <w:rsid w:val="003E42F0"/>
    <w:rsid w:val="00422868"/>
    <w:rsid w:val="00441F2D"/>
    <w:rsid w:val="004904DF"/>
    <w:rsid w:val="00535303"/>
    <w:rsid w:val="005672B4"/>
    <w:rsid w:val="00607379"/>
    <w:rsid w:val="00660B91"/>
    <w:rsid w:val="007D23DD"/>
    <w:rsid w:val="00820C06"/>
    <w:rsid w:val="0084529A"/>
    <w:rsid w:val="00912235"/>
    <w:rsid w:val="00976FF8"/>
    <w:rsid w:val="009A753B"/>
    <w:rsid w:val="00A94C55"/>
    <w:rsid w:val="00AE31AA"/>
    <w:rsid w:val="00B83420"/>
    <w:rsid w:val="00BE188F"/>
    <w:rsid w:val="00BF3A3E"/>
    <w:rsid w:val="00CB300F"/>
    <w:rsid w:val="00D55270"/>
    <w:rsid w:val="00DC3F0D"/>
    <w:rsid w:val="00E47AA6"/>
    <w:rsid w:val="00EB06F7"/>
    <w:rsid w:val="00EB2649"/>
    <w:rsid w:val="00F32601"/>
    <w:rsid w:val="00F74B3A"/>
    <w:rsid w:val="00FD5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Newport News Public Schools</cp:lastModifiedBy>
  <cp:revision>2</cp:revision>
  <cp:lastPrinted>2011-09-20T13:26:00Z</cp:lastPrinted>
  <dcterms:created xsi:type="dcterms:W3CDTF">2011-09-20T13:26:00Z</dcterms:created>
  <dcterms:modified xsi:type="dcterms:W3CDTF">2011-09-20T13:26:00Z</dcterms:modified>
</cp:coreProperties>
</file>